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DFC" w:rsidRPr="00FC16BF" w:rsidRDefault="00B5493A" w:rsidP="00FC16BF">
      <w:pPr>
        <w:jc w:val="center"/>
        <w:rPr>
          <w:rFonts w:ascii="Times New Roman" w:hAnsi="Times New Roman" w:cs="Times New Roman"/>
          <w:sz w:val="28"/>
          <w:szCs w:val="28"/>
        </w:rPr>
      </w:pPr>
      <w:r w:rsidRPr="00FC16BF">
        <w:rPr>
          <w:rFonts w:ascii="Times New Roman" w:hAnsi="Times New Roman" w:cs="Times New Roman"/>
          <w:sz w:val="28"/>
          <w:szCs w:val="28"/>
        </w:rPr>
        <w:t>ĐÁNH GIÁ NĂNG SUẤT LÚA VỤ HÈ THU 2022</w:t>
      </w:r>
    </w:p>
    <w:p w:rsidR="0052689A" w:rsidRDefault="00FC16BF" w:rsidP="00FC16BF">
      <w:pPr>
        <w:spacing w:before="120" w:after="120" w:line="360" w:lineRule="exact"/>
        <w:ind w:firstLine="567"/>
        <w:jc w:val="both"/>
        <w:rPr>
          <w:rFonts w:ascii="Times New Roman" w:hAnsi="Times New Roman" w:cs="Times New Roman"/>
          <w:bCs/>
          <w:i/>
          <w:sz w:val="28"/>
          <w:szCs w:val="28"/>
          <w:lang w:val="pt-BR"/>
        </w:rPr>
      </w:pPr>
      <w:r>
        <w:rPr>
          <w:rFonts w:ascii="Times New Roman" w:hAnsi="Times New Roman" w:cs="Times New Roman"/>
          <w:sz w:val="28"/>
          <w:szCs w:val="28"/>
        </w:rPr>
        <w:t>Sản xuất Lúa vụ hè thu – Mùa 2022 nhìn chung thời tiết đế</w:t>
      </w:r>
      <w:r w:rsidR="00DF5280">
        <w:rPr>
          <w:rFonts w:ascii="Times New Roman" w:hAnsi="Times New Roman" w:cs="Times New Roman"/>
          <w:sz w:val="28"/>
          <w:szCs w:val="28"/>
        </w:rPr>
        <w:t xml:space="preserve">n nay là tương </w:t>
      </w:r>
      <w:r>
        <w:rPr>
          <w:rFonts w:ascii="Times New Roman" w:hAnsi="Times New Roman" w:cs="Times New Roman"/>
          <w:sz w:val="28"/>
          <w:szCs w:val="28"/>
        </w:rPr>
        <w:t>đối thuận lợi. Tuy nhiên, do nhiều nguyên nhân khác nhau toàn tỉnh chỉ gieo cấy được 82.544</w:t>
      </w:r>
      <w:r w:rsidR="00DF5280">
        <w:rPr>
          <w:rFonts w:ascii="Times New Roman" w:hAnsi="Times New Roman" w:cs="Times New Roman"/>
          <w:sz w:val="28"/>
          <w:szCs w:val="28"/>
        </w:rPr>
        <w:t xml:space="preserve"> ha/KH88.000</w:t>
      </w:r>
      <w:r w:rsidRPr="00A045C1">
        <w:rPr>
          <w:rFonts w:ascii="Times New Roman" w:hAnsi="Times New Roman" w:cs="Times New Roman"/>
          <w:sz w:val="28"/>
          <w:szCs w:val="28"/>
        </w:rPr>
        <w:t>ha (đạ</w:t>
      </w:r>
      <w:r w:rsidR="00DF5280">
        <w:rPr>
          <w:rFonts w:ascii="Times New Roman" w:hAnsi="Times New Roman" w:cs="Times New Roman"/>
          <w:sz w:val="28"/>
          <w:szCs w:val="28"/>
        </w:rPr>
        <w:t xml:space="preserve">t </w:t>
      </w:r>
      <w:r>
        <w:rPr>
          <w:rFonts w:ascii="Times New Roman" w:hAnsi="Times New Roman" w:cs="Times New Roman"/>
          <w:sz w:val="28"/>
          <w:szCs w:val="28"/>
        </w:rPr>
        <w:t>93,80</w:t>
      </w:r>
      <w:r w:rsidR="00DF5280">
        <w:rPr>
          <w:rFonts w:ascii="Times New Roman" w:hAnsi="Times New Roman" w:cs="Times New Roman"/>
          <w:sz w:val="28"/>
          <w:szCs w:val="28"/>
        </w:rPr>
        <w:t>%</w:t>
      </w:r>
      <w:r w:rsidRPr="00A045C1">
        <w:rPr>
          <w:rFonts w:ascii="Times New Roman" w:hAnsi="Times New Roman" w:cs="Times New Roman"/>
          <w:sz w:val="28"/>
          <w:szCs w:val="28"/>
        </w:rPr>
        <w:t>KH)</w:t>
      </w:r>
      <w:r w:rsidRPr="00671CA4">
        <w:rPr>
          <w:rFonts w:ascii="Times New Roman" w:hAnsi="Times New Roman" w:cs="Times New Roman"/>
          <w:sz w:val="28"/>
          <w:szCs w:val="28"/>
        </w:rPr>
        <w:t>. Trong đó: Diện tích lúa Hè Thu đạ</w:t>
      </w:r>
      <w:r>
        <w:rPr>
          <w:rFonts w:ascii="Times New Roman" w:hAnsi="Times New Roman" w:cs="Times New Roman"/>
          <w:sz w:val="28"/>
          <w:szCs w:val="28"/>
        </w:rPr>
        <w:t>t</w:t>
      </w:r>
      <w:r w:rsidRPr="00671CA4">
        <w:rPr>
          <w:rFonts w:ascii="Times New Roman" w:hAnsi="Times New Roman" w:cs="Times New Roman"/>
          <w:sz w:val="28"/>
          <w:szCs w:val="28"/>
        </w:rPr>
        <w:t xml:space="preserve"> 61.516,4 ha</w:t>
      </w:r>
      <w:r w:rsidRPr="00671CA4">
        <w:rPr>
          <w:rFonts w:ascii="Times New Roman" w:hAnsi="Times New Roman" w:cs="Times New Roman"/>
          <w:sz w:val="28"/>
          <w:szCs w:val="28"/>
          <w:lang w:val="pt-BR"/>
        </w:rPr>
        <w:t>/KH 61.000 ha (đạt 100,84 % K</w:t>
      </w:r>
      <w:r w:rsidRPr="00C30737">
        <w:rPr>
          <w:rFonts w:ascii="Times New Roman" w:hAnsi="Times New Roman" w:cs="Times New Roman"/>
          <w:sz w:val="28"/>
          <w:szCs w:val="28"/>
          <w:lang w:val="pt-BR"/>
        </w:rPr>
        <w:t>H)</w:t>
      </w:r>
      <w:r w:rsidRPr="00C30737">
        <w:rPr>
          <w:rFonts w:ascii="Times New Roman" w:hAnsi="Times New Roman" w:cs="Times New Roman"/>
          <w:spacing w:val="-2"/>
          <w:sz w:val="28"/>
          <w:szCs w:val="28"/>
          <w:lang w:val="pt-BR"/>
        </w:rPr>
        <w:t>, d</w:t>
      </w:r>
      <w:r w:rsidRPr="00C30737">
        <w:rPr>
          <w:rFonts w:ascii="Times New Roman" w:hAnsi="Times New Roman" w:cs="Times New Roman"/>
          <w:sz w:val="28"/>
          <w:szCs w:val="28"/>
          <w:lang w:val="pt-BR"/>
        </w:rPr>
        <w:t xml:space="preserve">iện tích lúa Mùa đạt </w:t>
      </w:r>
      <w:r w:rsidRPr="00A045C1">
        <w:rPr>
          <w:rFonts w:ascii="Times New Roman" w:hAnsi="Times New Roman" w:cs="Times New Roman"/>
          <w:sz w:val="28"/>
          <w:szCs w:val="28"/>
          <w:lang w:val="pt-BR"/>
        </w:rPr>
        <w:t>2</w:t>
      </w:r>
      <w:r>
        <w:rPr>
          <w:rFonts w:ascii="Times New Roman" w:hAnsi="Times New Roman" w:cs="Times New Roman"/>
          <w:sz w:val="28"/>
          <w:szCs w:val="28"/>
          <w:lang w:val="pt-BR"/>
        </w:rPr>
        <w:t>1</w:t>
      </w:r>
      <w:r w:rsidRPr="00A045C1">
        <w:rPr>
          <w:rFonts w:ascii="Times New Roman" w:hAnsi="Times New Roman" w:cs="Times New Roman"/>
          <w:sz w:val="28"/>
          <w:szCs w:val="28"/>
          <w:lang w:val="pt-BR"/>
        </w:rPr>
        <w:t>.</w:t>
      </w:r>
      <w:r>
        <w:rPr>
          <w:rFonts w:ascii="Times New Roman" w:hAnsi="Times New Roman" w:cs="Times New Roman"/>
          <w:sz w:val="28"/>
          <w:szCs w:val="28"/>
          <w:lang w:val="pt-BR"/>
        </w:rPr>
        <w:t>027</w:t>
      </w:r>
      <w:r w:rsidRPr="00A045C1">
        <w:rPr>
          <w:rFonts w:ascii="Times New Roman" w:hAnsi="Times New Roman" w:cs="Times New Roman"/>
          <w:sz w:val="28"/>
          <w:szCs w:val="28"/>
          <w:lang w:val="pt-BR"/>
        </w:rPr>
        <w:t>,6 ha/KH 27.000 ha (đạ</w:t>
      </w:r>
      <w:r>
        <w:rPr>
          <w:rFonts w:ascii="Times New Roman" w:hAnsi="Times New Roman" w:cs="Times New Roman"/>
          <w:sz w:val="28"/>
          <w:szCs w:val="28"/>
          <w:lang w:val="pt-BR"/>
        </w:rPr>
        <w:t>t 77,88</w:t>
      </w:r>
      <w:r w:rsidRPr="00A045C1">
        <w:rPr>
          <w:rFonts w:ascii="Times New Roman" w:hAnsi="Times New Roman" w:cs="Times New Roman"/>
          <w:sz w:val="28"/>
          <w:szCs w:val="28"/>
          <w:lang w:val="pt-BR"/>
        </w:rPr>
        <w:t xml:space="preserve"> % KH), trong đó </w:t>
      </w:r>
      <w:r>
        <w:rPr>
          <w:rFonts w:ascii="Times New Roman" w:hAnsi="Times New Roman" w:cs="Times New Roman"/>
          <w:sz w:val="28"/>
          <w:szCs w:val="28"/>
          <w:lang w:val="pt-BR"/>
        </w:rPr>
        <w:t>l</w:t>
      </w:r>
      <w:r w:rsidRPr="00A045C1">
        <w:rPr>
          <w:rFonts w:ascii="Times New Roman" w:hAnsi="Times New Roman" w:cs="Times New Roman"/>
          <w:sz w:val="28"/>
          <w:szCs w:val="28"/>
          <w:lang w:val="pt-BR"/>
        </w:rPr>
        <w:t>úa rẫ</w:t>
      </w:r>
      <w:r>
        <w:rPr>
          <w:rFonts w:ascii="Times New Roman" w:hAnsi="Times New Roman" w:cs="Times New Roman"/>
          <w:sz w:val="28"/>
          <w:szCs w:val="28"/>
          <w:lang w:val="pt-BR"/>
        </w:rPr>
        <w:t>y: 6.499,7</w:t>
      </w:r>
      <w:r w:rsidRPr="00A045C1">
        <w:rPr>
          <w:rFonts w:ascii="Times New Roman" w:hAnsi="Times New Roman" w:cs="Times New Roman"/>
          <w:sz w:val="28"/>
          <w:szCs w:val="28"/>
          <w:lang w:val="pt-BR"/>
        </w:rPr>
        <w:t>ha (tại Tương Dương, Kỳ Sơn)</w:t>
      </w:r>
      <w:r w:rsidRPr="00C2028A">
        <w:rPr>
          <w:rFonts w:ascii="Times New Roman" w:hAnsi="Times New Roman" w:cs="Times New Roman"/>
          <w:sz w:val="28"/>
          <w:szCs w:val="28"/>
          <w:lang w:val="pt-BR"/>
        </w:rPr>
        <w:t>.</w:t>
      </w:r>
      <w:r>
        <w:rPr>
          <w:rFonts w:ascii="Times New Roman" w:hAnsi="Times New Roman" w:cs="Times New Roman"/>
          <w:sz w:val="28"/>
          <w:szCs w:val="28"/>
          <w:lang w:val="pt-BR"/>
        </w:rPr>
        <w:t xml:space="preserve"> Dự kiến diện tích lúa thu hoạ</w:t>
      </w:r>
      <w:r w:rsidR="00A82D04">
        <w:rPr>
          <w:rFonts w:ascii="Times New Roman" w:hAnsi="Times New Roman" w:cs="Times New Roman"/>
          <w:sz w:val="28"/>
          <w:szCs w:val="28"/>
          <w:lang w:val="pt-BR"/>
        </w:rPr>
        <w:t>ch như sau (</w:t>
      </w:r>
      <w:r w:rsidRPr="00A045C1">
        <w:rPr>
          <w:rFonts w:ascii="Times New Roman" w:hAnsi="Times New Roman" w:cs="Times New Roman"/>
          <w:bCs/>
          <w:i/>
          <w:sz w:val="28"/>
          <w:szCs w:val="28"/>
          <w:lang w:val="pt-BR"/>
        </w:rPr>
        <w:t xml:space="preserve">trong tháng 08: </w:t>
      </w:r>
      <w:r w:rsidR="00A82D04">
        <w:rPr>
          <w:rFonts w:ascii="Times New Roman" w:hAnsi="Times New Roman" w:cs="Times New Roman"/>
          <w:bCs/>
          <w:i/>
          <w:sz w:val="28"/>
          <w:szCs w:val="28"/>
          <w:lang w:val="pt-BR"/>
        </w:rPr>
        <w:t>12.258</w:t>
      </w:r>
      <w:r w:rsidRPr="00A045C1">
        <w:rPr>
          <w:rFonts w:ascii="Times New Roman" w:hAnsi="Times New Roman" w:cs="Times New Roman"/>
          <w:bCs/>
          <w:i/>
          <w:sz w:val="28"/>
          <w:szCs w:val="28"/>
          <w:lang w:val="pt-BR"/>
        </w:rPr>
        <w:t>ha</w:t>
      </w:r>
      <w:r w:rsidR="00A82D04">
        <w:rPr>
          <w:rFonts w:ascii="Times New Roman" w:hAnsi="Times New Roman" w:cs="Times New Roman"/>
          <w:bCs/>
          <w:i/>
          <w:sz w:val="28"/>
          <w:szCs w:val="28"/>
          <w:lang w:val="pt-BR"/>
        </w:rPr>
        <w:t xml:space="preserve">, </w:t>
      </w:r>
      <w:r w:rsidRPr="00A045C1">
        <w:rPr>
          <w:rFonts w:ascii="Times New Roman" w:hAnsi="Times New Roman" w:cs="Times New Roman"/>
          <w:bCs/>
          <w:i/>
          <w:sz w:val="28"/>
          <w:szCs w:val="28"/>
          <w:lang w:val="pt-BR"/>
        </w:rPr>
        <w:t>từ</w:t>
      </w:r>
      <w:r w:rsidR="00A82D04">
        <w:rPr>
          <w:rFonts w:ascii="Times New Roman" w:hAnsi="Times New Roman" w:cs="Times New Roman"/>
          <w:bCs/>
          <w:i/>
          <w:sz w:val="28"/>
          <w:szCs w:val="28"/>
          <w:lang w:val="pt-BR"/>
        </w:rPr>
        <w:t xml:space="preserve"> 01-10/09: 35.263ha, từ 11</w:t>
      </w:r>
      <w:r w:rsidRPr="00A045C1">
        <w:rPr>
          <w:rFonts w:ascii="Times New Roman" w:hAnsi="Times New Roman" w:cs="Times New Roman"/>
          <w:bCs/>
          <w:i/>
          <w:sz w:val="28"/>
          <w:szCs w:val="28"/>
          <w:lang w:val="pt-BR"/>
        </w:rPr>
        <w:t xml:space="preserve">-20/09: </w:t>
      </w:r>
      <w:r w:rsidR="00A82D04">
        <w:rPr>
          <w:rFonts w:ascii="Times New Roman" w:hAnsi="Times New Roman" w:cs="Times New Roman"/>
          <w:bCs/>
          <w:i/>
          <w:sz w:val="28"/>
          <w:szCs w:val="28"/>
          <w:lang w:val="pt-BR"/>
        </w:rPr>
        <w:t xml:space="preserve">14.958ha, </w:t>
      </w:r>
      <w:r w:rsidRPr="00A045C1">
        <w:rPr>
          <w:rFonts w:ascii="Times New Roman" w:hAnsi="Times New Roman" w:cs="Times New Roman"/>
          <w:bCs/>
          <w:i/>
          <w:sz w:val="28"/>
          <w:szCs w:val="28"/>
          <w:lang w:val="pt-BR"/>
        </w:rPr>
        <w:t>sau 20/09: 2</w:t>
      </w:r>
      <w:r w:rsidR="00A82D04">
        <w:rPr>
          <w:rFonts w:ascii="Times New Roman" w:hAnsi="Times New Roman" w:cs="Times New Roman"/>
          <w:bCs/>
          <w:i/>
          <w:sz w:val="28"/>
          <w:szCs w:val="28"/>
          <w:lang w:val="pt-BR"/>
        </w:rPr>
        <w:t>0.063</w:t>
      </w:r>
      <w:r w:rsidRPr="00A045C1">
        <w:rPr>
          <w:rFonts w:ascii="Times New Roman" w:hAnsi="Times New Roman" w:cs="Times New Roman"/>
          <w:bCs/>
          <w:i/>
          <w:sz w:val="28"/>
          <w:szCs w:val="28"/>
          <w:lang w:val="pt-BR"/>
        </w:rPr>
        <w:t>ha</w:t>
      </w:r>
      <w:r w:rsidR="00A82D04">
        <w:rPr>
          <w:rFonts w:ascii="Times New Roman" w:hAnsi="Times New Roman" w:cs="Times New Roman"/>
          <w:bCs/>
          <w:i/>
          <w:sz w:val="28"/>
          <w:szCs w:val="28"/>
          <w:lang w:val="pt-BR"/>
        </w:rPr>
        <w:t>)</w:t>
      </w:r>
      <w:r w:rsidRPr="00A045C1">
        <w:rPr>
          <w:rFonts w:ascii="Times New Roman" w:hAnsi="Times New Roman" w:cs="Times New Roman"/>
          <w:bCs/>
          <w:i/>
          <w:sz w:val="28"/>
          <w:szCs w:val="28"/>
          <w:lang w:val="pt-BR"/>
        </w:rPr>
        <w:t>.</w:t>
      </w:r>
    </w:p>
    <w:p w:rsidR="00B97A2D" w:rsidRDefault="00BF66C9" w:rsidP="00B26505">
      <w:pPr>
        <w:spacing w:before="120" w:after="120" w:line="360" w:lineRule="exact"/>
        <w:ind w:firstLine="567"/>
        <w:jc w:val="both"/>
        <w:rPr>
          <w:rFonts w:ascii="Times New Roman" w:hAnsi="Times New Roman" w:cs="Times New Roman"/>
          <w:bCs/>
          <w:sz w:val="28"/>
          <w:szCs w:val="28"/>
          <w:lang w:val="pt-BR"/>
        </w:rPr>
      </w:pPr>
      <w:r>
        <w:rPr>
          <w:rFonts w:ascii="Times New Roman" w:hAnsi="Times New Roman" w:cs="Times New Roman"/>
          <w:bCs/>
          <w:noProof/>
          <w:sz w:val="28"/>
          <w:szCs w:val="28"/>
        </w:rPr>
        <w:drawing>
          <wp:anchor distT="0" distB="0" distL="114300" distR="114300" simplePos="0" relativeHeight="251663360" behindDoc="0" locked="0" layoutInCell="1" allowOverlap="1">
            <wp:simplePos x="0" y="0"/>
            <wp:positionH relativeFrom="column">
              <wp:posOffset>1740339</wp:posOffset>
            </wp:positionH>
            <wp:positionV relativeFrom="paragraph">
              <wp:posOffset>150307</wp:posOffset>
            </wp:positionV>
            <wp:extent cx="3276840" cy="2232857"/>
            <wp:effectExtent l="171450" t="133350" r="361710" b="300793"/>
            <wp:wrapNone/>
            <wp:docPr id="7" name="Picture 1" descr="D:\ảnh 2022\z3661903047955_fcf72c5edb8975a021d7c3c6cb42ee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ảnh 2022\z3661903047955_fcf72c5edb8975a021d7c3c6cb42ee3e.jpg"/>
                    <pic:cNvPicPr>
                      <a:picLocks noChangeAspect="1" noChangeArrowheads="1"/>
                    </pic:cNvPicPr>
                  </pic:nvPicPr>
                  <pic:blipFill>
                    <a:blip r:embed="rId5" cstate="print"/>
                    <a:srcRect/>
                    <a:stretch>
                      <a:fillRect/>
                    </a:stretch>
                  </pic:blipFill>
                  <pic:spPr bwMode="auto">
                    <a:xfrm>
                      <a:off x="0" y="0"/>
                      <a:ext cx="3278415" cy="2233930"/>
                    </a:xfrm>
                    <a:prstGeom prst="rect">
                      <a:avLst/>
                    </a:prstGeom>
                    <a:ln>
                      <a:noFill/>
                    </a:ln>
                    <a:effectLst>
                      <a:outerShdw blurRad="292100" dist="139700" dir="2700000" algn="tl" rotWithShape="0">
                        <a:srgbClr val="333333">
                          <a:alpha val="65000"/>
                        </a:srgbClr>
                      </a:outerShdw>
                    </a:effectLst>
                  </pic:spPr>
                </pic:pic>
              </a:graphicData>
            </a:graphic>
          </wp:anchor>
        </w:drawing>
      </w:r>
    </w:p>
    <w:p w:rsidR="00B97A2D" w:rsidRDefault="00B97A2D" w:rsidP="00B26505">
      <w:pPr>
        <w:spacing w:before="120" w:after="120" w:line="360" w:lineRule="exact"/>
        <w:ind w:firstLine="567"/>
        <w:jc w:val="both"/>
        <w:rPr>
          <w:rFonts w:ascii="Times New Roman" w:hAnsi="Times New Roman" w:cs="Times New Roman"/>
          <w:bCs/>
          <w:sz w:val="28"/>
          <w:szCs w:val="28"/>
          <w:lang w:val="pt-BR"/>
        </w:rPr>
      </w:pPr>
    </w:p>
    <w:p w:rsidR="00B97A2D" w:rsidRDefault="00B97A2D" w:rsidP="00B26505">
      <w:pPr>
        <w:spacing w:before="120" w:after="120" w:line="360" w:lineRule="exact"/>
        <w:ind w:firstLine="567"/>
        <w:jc w:val="both"/>
        <w:rPr>
          <w:rFonts w:ascii="Times New Roman" w:hAnsi="Times New Roman" w:cs="Times New Roman"/>
          <w:bCs/>
          <w:sz w:val="28"/>
          <w:szCs w:val="28"/>
          <w:lang w:val="pt-BR"/>
        </w:rPr>
      </w:pPr>
    </w:p>
    <w:p w:rsidR="00B97A2D" w:rsidRDefault="00B97A2D" w:rsidP="00B26505">
      <w:pPr>
        <w:spacing w:before="120" w:after="120" w:line="360" w:lineRule="exact"/>
        <w:ind w:firstLine="567"/>
        <w:jc w:val="both"/>
        <w:rPr>
          <w:rFonts w:ascii="Times New Roman" w:hAnsi="Times New Roman" w:cs="Times New Roman"/>
          <w:bCs/>
          <w:sz w:val="28"/>
          <w:szCs w:val="28"/>
          <w:lang w:val="pt-BR"/>
        </w:rPr>
      </w:pPr>
    </w:p>
    <w:p w:rsidR="00B97A2D" w:rsidRDefault="00B97A2D" w:rsidP="00B26505">
      <w:pPr>
        <w:spacing w:before="120" w:after="120" w:line="360" w:lineRule="exact"/>
        <w:ind w:firstLine="567"/>
        <w:jc w:val="both"/>
        <w:rPr>
          <w:rFonts w:ascii="Times New Roman" w:hAnsi="Times New Roman" w:cs="Times New Roman"/>
          <w:bCs/>
          <w:sz w:val="28"/>
          <w:szCs w:val="28"/>
          <w:lang w:val="pt-BR"/>
        </w:rPr>
      </w:pPr>
    </w:p>
    <w:p w:rsidR="00B97A2D" w:rsidRDefault="00B97A2D" w:rsidP="00B26505">
      <w:pPr>
        <w:spacing w:before="120" w:after="120" w:line="360" w:lineRule="exact"/>
        <w:ind w:firstLine="567"/>
        <w:jc w:val="both"/>
        <w:rPr>
          <w:rFonts w:ascii="Times New Roman" w:hAnsi="Times New Roman" w:cs="Times New Roman"/>
          <w:bCs/>
          <w:sz w:val="28"/>
          <w:szCs w:val="28"/>
          <w:lang w:val="pt-BR"/>
        </w:rPr>
      </w:pPr>
    </w:p>
    <w:p w:rsidR="00B97A2D" w:rsidRDefault="00B97A2D" w:rsidP="00B26505">
      <w:pPr>
        <w:spacing w:before="120" w:after="120" w:line="360" w:lineRule="exact"/>
        <w:ind w:firstLine="567"/>
        <w:jc w:val="both"/>
        <w:rPr>
          <w:rFonts w:ascii="Times New Roman" w:hAnsi="Times New Roman" w:cs="Times New Roman"/>
          <w:bCs/>
          <w:sz w:val="28"/>
          <w:szCs w:val="28"/>
          <w:lang w:val="pt-BR"/>
        </w:rPr>
      </w:pPr>
    </w:p>
    <w:p w:rsidR="0024552D" w:rsidRDefault="0024552D" w:rsidP="0024552D">
      <w:pPr>
        <w:tabs>
          <w:tab w:val="left" w:pos="8285"/>
        </w:tabs>
        <w:spacing w:before="120" w:after="120" w:line="360" w:lineRule="exact"/>
        <w:ind w:firstLine="567"/>
        <w:rPr>
          <w:rFonts w:ascii="Times New Roman" w:hAnsi="Times New Roman" w:cs="Times New Roman"/>
          <w:bCs/>
          <w:sz w:val="28"/>
          <w:szCs w:val="28"/>
          <w:lang w:val="pt-BR"/>
        </w:rPr>
      </w:pPr>
      <w:r>
        <w:rPr>
          <w:rFonts w:ascii="Times New Roman" w:hAnsi="Times New Roman" w:cs="Times New Roman"/>
          <w:bCs/>
          <w:sz w:val="28"/>
          <w:szCs w:val="28"/>
          <w:lang w:val="pt-BR"/>
        </w:rPr>
        <w:tab/>
      </w:r>
    </w:p>
    <w:p w:rsidR="008D09E8" w:rsidRPr="00BF66C9" w:rsidRDefault="00BF66C9" w:rsidP="00BF66C9">
      <w:pPr>
        <w:spacing w:before="120" w:after="120" w:line="360" w:lineRule="exact"/>
        <w:ind w:firstLine="567"/>
        <w:jc w:val="both"/>
        <w:rPr>
          <w:rFonts w:ascii="Times New Roman" w:hAnsi="Times New Roman" w:cs="Times New Roman"/>
          <w:bCs/>
          <w:sz w:val="20"/>
          <w:szCs w:val="28"/>
          <w:lang w:val="pt-BR"/>
        </w:rPr>
      </w:pPr>
      <w:r>
        <w:rPr>
          <w:rFonts w:ascii="Times New Roman" w:hAnsi="Times New Roman" w:cs="Times New Roman"/>
          <w:bCs/>
          <w:sz w:val="20"/>
          <w:szCs w:val="28"/>
          <w:lang w:val="pt-BR"/>
        </w:rPr>
        <w:t xml:space="preserve">                   </w:t>
      </w:r>
      <w:r w:rsidRPr="00BF66C9">
        <w:rPr>
          <w:rFonts w:ascii="Times New Roman" w:hAnsi="Times New Roman" w:cs="Times New Roman"/>
          <w:bCs/>
          <w:sz w:val="20"/>
          <w:szCs w:val="28"/>
          <w:lang w:val="pt-BR"/>
        </w:rPr>
        <w:t>(Đoàn CB Sở NN&amp;PTNT + Cụ</w:t>
      </w:r>
      <w:r w:rsidR="004401B4">
        <w:rPr>
          <w:rFonts w:ascii="Times New Roman" w:hAnsi="Times New Roman" w:cs="Times New Roman"/>
          <w:bCs/>
          <w:sz w:val="20"/>
          <w:szCs w:val="28"/>
          <w:lang w:val="pt-BR"/>
        </w:rPr>
        <w:t>c T</w:t>
      </w:r>
      <w:r w:rsidRPr="00BF66C9">
        <w:rPr>
          <w:rFonts w:ascii="Times New Roman" w:hAnsi="Times New Roman" w:cs="Times New Roman"/>
          <w:bCs/>
          <w:sz w:val="20"/>
          <w:szCs w:val="28"/>
          <w:lang w:val="pt-BR"/>
        </w:rPr>
        <w:t xml:space="preserve">hống kê tỉnh đánh giá năng suất tại H. Yên Thành) </w:t>
      </w:r>
    </w:p>
    <w:p w:rsidR="00B97A2D" w:rsidRDefault="00A82D04" w:rsidP="00B26505">
      <w:pPr>
        <w:spacing w:before="120" w:after="120" w:line="360" w:lineRule="exact"/>
        <w:ind w:firstLine="567"/>
        <w:jc w:val="both"/>
        <w:rPr>
          <w:rFonts w:ascii="Times New Roman" w:hAnsi="Times New Roman" w:cs="Times New Roman"/>
          <w:bCs/>
          <w:sz w:val="28"/>
          <w:szCs w:val="28"/>
          <w:lang w:val="pt-BR"/>
        </w:rPr>
      </w:pPr>
      <w:r w:rsidRPr="0047166F">
        <w:rPr>
          <w:rFonts w:ascii="Times New Roman" w:hAnsi="Times New Roman" w:cs="Times New Roman"/>
          <w:bCs/>
          <w:sz w:val="28"/>
          <w:szCs w:val="28"/>
          <w:lang w:val="pt-BR"/>
        </w:rPr>
        <w:t xml:space="preserve">Để đánh giá năng suất lúa Hè thu sát với thực tế </w:t>
      </w:r>
      <w:r w:rsidR="005318BF">
        <w:rPr>
          <w:rFonts w:ascii="Times New Roman" w:hAnsi="Times New Roman" w:cs="Times New Roman"/>
          <w:bCs/>
          <w:sz w:val="28"/>
          <w:szCs w:val="28"/>
          <w:lang w:val="pt-BR"/>
        </w:rPr>
        <w:t>sản xuất</w:t>
      </w:r>
      <w:r w:rsidRPr="0047166F">
        <w:rPr>
          <w:rFonts w:ascii="Times New Roman" w:hAnsi="Times New Roman" w:cs="Times New Roman"/>
          <w:bCs/>
          <w:sz w:val="28"/>
          <w:szCs w:val="28"/>
          <w:lang w:val="pt-BR"/>
        </w:rPr>
        <w:t xml:space="preserve">, ngày 19.8.2022 đoàn cán bộ Sở nông nghiệp và PTNT, Chi cục Trồng trọt &amp;BVTV phối hợp với  Cục thống kê tỉnh đã đi đánh giá tại hai địa phương có diện tích lúa Hè thu chín sớm nhiều là Diễn Châu và Yên Thành. </w:t>
      </w:r>
    </w:p>
    <w:p w:rsidR="0024552D" w:rsidRDefault="0024552D" w:rsidP="00B26505">
      <w:pPr>
        <w:spacing w:before="120" w:after="120" w:line="360" w:lineRule="exact"/>
        <w:ind w:firstLine="567"/>
        <w:jc w:val="both"/>
        <w:rPr>
          <w:rFonts w:ascii="Times New Roman" w:hAnsi="Times New Roman" w:cs="Times New Roman"/>
          <w:bCs/>
          <w:sz w:val="28"/>
          <w:szCs w:val="28"/>
          <w:lang w:val="pt-BR"/>
        </w:rPr>
      </w:pPr>
      <w:r>
        <w:rPr>
          <w:rFonts w:ascii="Times New Roman" w:hAnsi="Times New Roman" w:cs="Times New Roman"/>
          <w:bCs/>
          <w:noProof/>
          <w:sz w:val="28"/>
          <w:szCs w:val="28"/>
        </w:rPr>
        <w:drawing>
          <wp:anchor distT="0" distB="0" distL="114300" distR="114300" simplePos="0" relativeHeight="251668480" behindDoc="0" locked="0" layoutInCell="1" allowOverlap="1">
            <wp:simplePos x="0" y="0"/>
            <wp:positionH relativeFrom="margin">
              <wp:posOffset>1205230</wp:posOffset>
            </wp:positionH>
            <wp:positionV relativeFrom="margin">
              <wp:posOffset>5937885</wp:posOffset>
            </wp:positionV>
            <wp:extent cx="3676650" cy="2156460"/>
            <wp:effectExtent l="19050" t="0" r="0" b="0"/>
            <wp:wrapSquare wrapText="bothSides"/>
            <wp:docPr id="6" name="Picture 2" descr="z3661903032510_69f601a5ae67baa352dc279c3fe08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3661903032510_69f601a5ae67baa352dc279c3fe08005.jpg"/>
                    <pic:cNvPicPr/>
                  </pic:nvPicPr>
                  <pic:blipFill>
                    <a:blip r:embed="rId6" cstate="print"/>
                    <a:stretch>
                      <a:fillRect/>
                    </a:stretch>
                  </pic:blipFill>
                  <pic:spPr>
                    <a:xfrm>
                      <a:off x="0" y="0"/>
                      <a:ext cx="3676650" cy="2156460"/>
                    </a:xfrm>
                    <a:prstGeom prst="rect">
                      <a:avLst/>
                    </a:prstGeom>
                  </pic:spPr>
                </pic:pic>
              </a:graphicData>
            </a:graphic>
          </wp:anchor>
        </w:drawing>
      </w:r>
    </w:p>
    <w:p w:rsidR="0024552D" w:rsidRDefault="0024552D">
      <w:pPr>
        <w:rPr>
          <w:rFonts w:ascii="Times New Roman" w:hAnsi="Times New Roman" w:cs="Times New Roman"/>
          <w:bCs/>
          <w:sz w:val="28"/>
          <w:szCs w:val="28"/>
          <w:lang w:val="pt-BR"/>
        </w:rPr>
      </w:pPr>
    </w:p>
    <w:p w:rsidR="0024552D" w:rsidRDefault="0024552D">
      <w:pPr>
        <w:rPr>
          <w:rFonts w:ascii="Times New Roman" w:hAnsi="Times New Roman" w:cs="Times New Roman"/>
          <w:bCs/>
          <w:sz w:val="28"/>
          <w:szCs w:val="28"/>
          <w:lang w:val="pt-BR"/>
        </w:rPr>
      </w:pPr>
    </w:p>
    <w:p w:rsidR="0024552D" w:rsidRDefault="0024552D">
      <w:pPr>
        <w:rPr>
          <w:rFonts w:ascii="Times New Roman" w:hAnsi="Times New Roman" w:cs="Times New Roman"/>
          <w:bCs/>
          <w:sz w:val="28"/>
          <w:szCs w:val="28"/>
          <w:lang w:val="pt-BR"/>
        </w:rPr>
      </w:pPr>
    </w:p>
    <w:p w:rsidR="0024552D" w:rsidRDefault="0024552D">
      <w:pPr>
        <w:rPr>
          <w:rFonts w:ascii="Times New Roman" w:hAnsi="Times New Roman" w:cs="Times New Roman"/>
          <w:bCs/>
          <w:sz w:val="28"/>
          <w:szCs w:val="28"/>
          <w:lang w:val="pt-BR"/>
        </w:rPr>
      </w:pPr>
    </w:p>
    <w:p w:rsidR="0024552D" w:rsidRDefault="0024552D">
      <w:pPr>
        <w:rPr>
          <w:rFonts w:ascii="Times New Roman" w:hAnsi="Times New Roman" w:cs="Times New Roman"/>
          <w:bCs/>
          <w:sz w:val="28"/>
          <w:szCs w:val="28"/>
          <w:lang w:val="pt-BR"/>
        </w:rPr>
      </w:pPr>
    </w:p>
    <w:p w:rsidR="0024552D" w:rsidRDefault="0024552D">
      <w:pPr>
        <w:rPr>
          <w:rFonts w:ascii="Times New Roman" w:hAnsi="Times New Roman" w:cs="Times New Roman"/>
          <w:bCs/>
          <w:sz w:val="28"/>
          <w:szCs w:val="28"/>
          <w:lang w:val="pt-BR"/>
        </w:rPr>
      </w:pPr>
    </w:p>
    <w:p w:rsidR="0024552D" w:rsidRDefault="0024552D">
      <w:pPr>
        <w:rPr>
          <w:rFonts w:ascii="Times New Roman" w:hAnsi="Times New Roman" w:cs="Times New Roman"/>
          <w:bCs/>
          <w:sz w:val="28"/>
          <w:szCs w:val="28"/>
          <w:lang w:val="pt-BR"/>
        </w:rPr>
      </w:pPr>
      <w:r w:rsidRPr="007E7B70">
        <w:rPr>
          <w:rFonts w:ascii="Times New Roman" w:hAnsi="Times New Roman" w:cs="Times New Roman"/>
          <w:bCs/>
          <w:sz w:val="24"/>
          <w:szCs w:val="28"/>
          <w:lang w:val="pt-BR"/>
        </w:rPr>
        <w:t xml:space="preserve">                               </w:t>
      </w:r>
      <w:r w:rsidR="007E7B70">
        <w:rPr>
          <w:rFonts w:ascii="Times New Roman" w:hAnsi="Times New Roman" w:cs="Times New Roman"/>
          <w:bCs/>
          <w:sz w:val="24"/>
          <w:szCs w:val="28"/>
          <w:lang w:val="pt-BR"/>
        </w:rPr>
        <w:t xml:space="preserve">          </w:t>
      </w:r>
      <w:r w:rsidRPr="007E7B70">
        <w:rPr>
          <w:rFonts w:ascii="Times New Roman" w:hAnsi="Times New Roman" w:cs="Times New Roman"/>
          <w:bCs/>
          <w:sz w:val="24"/>
          <w:szCs w:val="28"/>
          <w:lang w:val="pt-BR"/>
        </w:rPr>
        <w:t>(Lúa Hè thu tại Long Thành – Yên Thành)</w:t>
      </w:r>
      <w:r>
        <w:rPr>
          <w:rFonts w:ascii="Times New Roman" w:hAnsi="Times New Roman" w:cs="Times New Roman"/>
          <w:bCs/>
          <w:sz w:val="28"/>
          <w:szCs w:val="28"/>
          <w:lang w:val="pt-BR"/>
        </w:rPr>
        <w:br w:type="page"/>
      </w:r>
    </w:p>
    <w:p w:rsidR="00A82D04" w:rsidRDefault="00BF66C9" w:rsidP="009738D4">
      <w:pPr>
        <w:spacing w:before="120" w:after="120" w:line="360" w:lineRule="exact"/>
        <w:ind w:firstLine="567"/>
        <w:jc w:val="both"/>
        <w:rPr>
          <w:rFonts w:ascii="Times New Roman" w:hAnsi="Times New Roman" w:cs="Times New Roman"/>
          <w:bCs/>
          <w:sz w:val="28"/>
          <w:szCs w:val="28"/>
          <w:lang w:val="pt-BR"/>
        </w:rPr>
      </w:pPr>
      <w:r>
        <w:rPr>
          <w:rFonts w:ascii="Times New Roman" w:hAnsi="Times New Roman" w:cs="Times New Roman"/>
          <w:bCs/>
          <w:sz w:val="28"/>
          <w:szCs w:val="28"/>
          <w:lang w:val="pt-BR"/>
        </w:rPr>
        <w:lastRenderedPageBreak/>
        <w:t>V</w:t>
      </w:r>
      <w:r w:rsidR="009738D4">
        <w:rPr>
          <w:rFonts w:ascii="Times New Roman" w:hAnsi="Times New Roman" w:cs="Times New Roman"/>
          <w:bCs/>
          <w:sz w:val="28"/>
          <w:szCs w:val="28"/>
          <w:lang w:val="pt-BR"/>
        </w:rPr>
        <w:t>ụ</w:t>
      </w:r>
      <w:r w:rsidR="00B97A2D">
        <w:rPr>
          <w:rFonts w:ascii="Times New Roman" w:hAnsi="Times New Roman" w:cs="Times New Roman"/>
          <w:bCs/>
          <w:sz w:val="28"/>
          <w:szCs w:val="28"/>
          <w:lang w:val="pt-BR"/>
        </w:rPr>
        <w:t xml:space="preserve"> H</w:t>
      </w:r>
      <w:r w:rsidR="009738D4">
        <w:rPr>
          <w:rFonts w:ascii="Times New Roman" w:hAnsi="Times New Roman" w:cs="Times New Roman"/>
          <w:bCs/>
          <w:sz w:val="28"/>
          <w:szCs w:val="28"/>
          <w:lang w:val="pt-BR"/>
        </w:rPr>
        <w:t xml:space="preserve">è thu 2022 Diễn Châu gieo cấy được 7.255,3ha, Yên Thành 11.025,8ha. </w:t>
      </w:r>
      <w:r w:rsidR="00A82D04">
        <w:rPr>
          <w:rFonts w:ascii="Times New Roman" w:hAnsi="Times New Roman" w:cs="Times New Roman"/>
          <w:bCs/>
          <w:sz w:val="28"/>
          <w:szCs w:val="28"/>
          <w:lang w:val="pt-BR"/>
        </w:rPr>
        <w:t>Do thời tiết</w:t>
      </w:r>
      <w:r w:rsidR="009738D4">
        <w:rPr>
          <w:rFonts w:ascii="Times New Roman" w:hAnsi="Times New Roman" w:cs="Times New Roman"/>
          <w:bCs/>
          <w:sz w:val="28"/>
          <w:szCs w:val="28"/>
          <w:lang w:val="pt-BR"/>
        </w:rPr>
        <w:t xml:space="preserve"> </w:t>
      </w:r>
      <w:r w:rsidR="00A82D04">
        <w:rPr>
          <w:rFonts w:ascii="Times New Roman" w:hAnsi="Times New Roman" w:cs="Times New Roman"/>
          <w:bCs/>
          <w:sz w:val="28"/>
          <w:szCs w:val="28"/>
          <w:lang w:val="pt-BR"/>
        </w:rPr>
        <w:t xml:space="preserve">tương đối thuận lợi nên lúa Hè thu tại hai huyện Diễn Châu và Yên Thành sinh trưởng phát triển khá tốt, thời kỳ trỗ cũng gặp thuận lợi, sâu bệnh ít nên năng suất bước đầu đoàn đánh giá </w:t>
      </w:r>
      <w:r w:rsidR="00894AEF">
        <w:rPr>
          <w:rFonts w:ascii="Times New Roman" w:hAnsi="Times New Roman" w:cs="Times New Roman"/>
          <w:bCs/>
          <w:sz w:val="28"/>
          <w:szCs w:val="28"/>
          <w:lang w:val="pt-BR"/>
        </w:rPr>
        <w:t>trung</w:t>
      </w:r>
      <w:r w:rsidR="00A82D04">
        <w:rPr>
          <w:rFonts w:ascii="Times New Roman" w:hAnsi="Times New Roman" w:cs="Times New Roman"/>
          <w:bCs/>
          <w:sz w:val="28"/>
          <w:szCs w:val="28"/>
          <w:lang w:val="pt-BR"/>
        </w:rPr>
        <w:t xml:space="preserve"> bình đạ</w:t>
      </w:r>
      <w:r w:rsidR="00894AEF">
        <w:rPr>
          <w:rFonts w:ascii="Times New Roman" w:hAnsi="Times New Roman" w:cs="Times New Roman"/>
          <w:bCs/>
          <w:sz w:val="28"/>
          <w:szCs w:val="28"/>
          <w:lang w:val="pt-BR"/>
        </w:rPr>
        <w:t>t trên 53</w:t>
      </w:r>
      <w:r w:rsidR="00A82D04">
        <w:rPr>
          <w:rFonts w:ascii="Times New Roman" w:hAnsi="Times New Roman" w:cs="Times New Roman"/>
          <w:bCs/>
          <w:sz w:val="28"/>
          <w:szCs w:val="28"/>
          <w:lang w:val="pt-BR"/>
        </w:rPr>
        <w:t>tạ</w:t>
      </w:r>
      <w:r w:rsidR="00F95F4E">
        <w:rPr>
          <w:rFonts w:ascii="Times New Roman" w:hAnsi="Times New Roman" w:cs="Times New Roman"/>
          <w:bCs/>
          <w:sz w:val="28"/>
          <w:szCs w:val="28"/>
          <w:lang w:val="pt-BR"/>
        </w:rPr>
        <w:t>/ha</w:t>
      </w:r>
      <w:r w:rsidR="00894AEF">
        <w:rPr>
          <w:rFonts w:ascii="Times New Roman" w:hAnsi="Times New Roman" w:cs="Times New Roman"/>
          <w:bCs/>
          <w:sz w:val="28"/>
          <w:szCs w:val="28"/>
          <w:lang w:val="pt-BR"/>
        </w:rPr>
        <w:t>. Hiện bà con nông dân đang tranh thủ thời gian tập trung thu hoạch nhanh gọn vớ</w:t>
      </w:r>
      <w:r w:rsidR="00BE527B">
        <w:rPr>
          <w:rFonts w:ascii="Times New Roman" w:hAnsi="Times New Roman" w:cs="Times New Roman"/>
          <w:bCs/>
          <w:sz w:val="28"/>
          <w:szCs w:val="28"/>
          <w:lang w:val="pt-BR"/>
        </w:rPr>
        <w:t>i phương châm “x</w:t>
      </w:r>
      <w:r w:rsidR="00894AEF">
        <w:rPr>
          <w:rFonts w:ascii="Times New Roman" w:hAnsi="Times New Roman" w:cs="Times New Roman"/>
          <w:bCs/>
          <w:sz w:val="28"/>
          <w:szCs w:val="28"/>
          <w:lang w:val="pt-BR"/>
        </w:rPr>
        <w:t>anh nhà hơn già đồng”</w:t>
      </w:r>
      <w:r w:rsidR="0095014E">
        <w:rPr>
          <w:rFonts w:ascii="Times New Roman" w:hAnsi="Times New Roman" w:cs="Times New Roman"/>
          <w:bCs/>
          <w:sz w:val="28"/>
          <w:szCs w:val="28"/>
          <w:lang w:val="pt-BR"/>
        </w:rPr>
        <w:t>. Sau gặt Hè thu bà con chuyển sang làm vụ Đông, một số diện tích lúa sẽ được trồng lại Ngô và Rau màu</w:t>
      </w:r>
      <w:r w:rsidR="00894AEF">
        <w:rPr>
          <w:rFonts w:ascii="Times New Roman" w:hAnsi="Times New Roman" w:cs="Times New Roman"/>
          <w:bCs/>
          <w:sz w:val="28"/>
          <w:szCs w:val="28"/>
          <w:lang w:val="pt-BR"/>
        </w:rPr>
        <w:t>./.</w:t>
      </w:r>
    </w:p>
    <w:p w:rsidR="0047166F" w:rsidRDefault="0047166F" w:rsidP="009738D4">
      <w:pPr>
        <w:spacing w:before="120" w:after="120" w:line="360" w:lineRule="exact"/>
        <w:ind w:firstLine="567"/>
        <w:jc w:val="both"/>
        <w:rPr>
          <w:rFonts w:ascii="Times New Roman" w:hAnsi="Times New Roman" w:cs="Times New Roman"/>
          <w:b/>
          <w:bCs/>
          <w:sz w:val="28"/>
          <w:szCs w:val="28"/>
          <w:lang w:val="pt-BR"/>
        </w:rPr>
      </w:pPr>
      <w:r>
        <w:rPr>
          <w:rFonts w:ascii="Times New Roman" w:hAnsi="Times New Roman" w:cs="Times New Roman"/>
          <w:b/>
          <w:bCs/>
          <w:sz w:val="28"/>
          <w:szCs w:val="28"/>
          <w:lang w:val="pt-BR"/>
        </w:rPr>
        <w:t xml:space="preserve">                                                                             Tháng 8.2022                  </w:t>
      </w:r>
    </w:p>
    <w:p w:rsidR="0052689A" w:rsidRPr="0047166F" w:rsidRDefault="0047166F" w:rsidP="00FC16BF">
      <w:pPr>
        <w:spacing w:before="120" w:after="120" w:line="360" w:lineRule="exact"/>
        <w:ind w:firstLine="567"/>
        <w:jc w:val="both"/>
        <w:rPr>
          <w:rFonts w:ascii="Times New Roman" w:hAnsi="Times New Roman" w:cs="Times New Roman"/>
          <w:b/>
          <w:bCs/>
          <w:sz w:val="28"/>
          <w:szCs w:val="28"/>
          <w:lang w:val="pt-BR"/>
        </w:rPr>
      </w:pPr>
      <w:r>
        <w:rPr>
          <w:rFonts w:ascii="Times New Roman" w:hAnsi="Times New Roman" w:cs="Times New Roman"/>
          <w:b/>
          <w:bCs/>
          <w:sz w:val="28"/>
          <w:szCs w:val="28"/>
          <w:lang w:val="pt-BR"/>
        </w:rPr>
        <w:t xml:space="preserve">                                                    </w:t>
      </w:r>
      <w:r w:rsidR="0052689A" w:rsidRPr="0047166F">
        <w:rPr>
          <w:rFonts w:ascii="Times New Roman" w:hAnsi="Times New Roman" w:cs="Times New Roman"/>
          <w:b/>
          <w:bCs/>
          <w:sz w:val="28"/>
          <w:szCs w:val="28"/>
          <w:lang w:val="pt-BR"/>
        </w:rPr>
        <w:t>Nguyễn Đình Hương – Chi cục TT&amp;BVTV</w:t>
      </w:r>
    </w:p>
    <w:p w:rsidR="00B5493A" w:rsidRDefault="00B5493A"/>
    <w:sectPr w:rsidR="00B5493A" w:rsidSect="00BF66C9">
      <w:pgSz w:w="12240" w:h="15840"/>
      <w:pgMar w:top="1134" w:right="794" w:bottom="680"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compat>
    <w:useFELayout/>
  </w:compat>
  <w:rsids>
    <w:rsidRoot w:val="00A07BB4"/>
    <w:rsid w:val="001C5D6D"/>
    <w:rsid w:val="0024552D"/>
    <w:rsid w:val="00335611"/>
    <w:rsid w:val="00356BC5"/>
    <w:rsid w:val="003E3F04"/>
    <w:rsid w:val="004401B4"/>
    <w:rsid w:val="0047166F"/>
    <w:rsid w:val="004C77E7"/>
    <w:rsid w:val="00524DFC"/>
    <w:rsid w:val="0052689A"/>
    <w:rsid w:val="005318BF"/>
    <w:rsid w:val="006E1586"/>
    <w:rsid w:val="007E7B70"/>
    <w:rsid w:val="00885612"/>
    <w:rsid w:val="00894AEF"/>
    <w:rsid w:val="008D09E8"/>
    <w:rsid w:val="00904F28"/>
    <w:rsid w:val="0095014E"/>
    <w:rsid w:val="009738D4"/>
    <w:rsid w:val="00A07BB4"/>
    <w:rsid w:val="00A82D04"/>
    <w:rsid w:val="00B26505"/>
    <w:rsid w:val="00B5493A"/>
    <w:rsid w:val="00B97A2D"/>
    <w:rsid w:val="00BE527B"/>
    <w:rsid w:val="00BF66C9"/>
    <w:rsid w:val="00DF5280"/>
    <w:rsid w:val="00E75235"/>
    <w:rsid w:val="00F95F4E"/>
    <w:rsid w:val="00FC16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D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6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8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CA933-0FAF-489F-9754-4F8960944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22</cp:revision>
  <dcterms:created xsi:type="dcterms:W3CDTF">2022-08-22T02:03:00Z</dcterms:created>
  <dcterms:modified xsi:type="dcterms:W3CDTF">2022-08-22T08:48:00Z</dcterms:modified>
</cp:coreProperties>
</file>